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EDA354" w14:textId="5C7F76ED" w:rsidR="00054287" w:rsidRDefault="009B2A86">
      <w:r>
        <w:rPr>
          <w:noProof/>
        </w:rPr>
        <w:drawing>
          <wp:inline distT="0" distB="0" distL="0" distR="0" wp14:anchorId="01F98374" wp14:editId="58408153">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21025A36" w14:textId="74D51E6A" w:rsidR="009B2A86" w:rsidRDefault="009B2A86">
      <w:r>
        <w:rPr>
          <w:noProof/>
        </w:rPr>
        <w:drawing>
          <wp:inline distT="0" distB="0" distL="0" distR="0" wp14:anchorId="059C5CDE" wp14:editId="0675EB6B">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2EFCD1B4" w14:textId="19B58CDD" w:rsidR="009B2A86" w:rsidRDefault="009B2A86">
      <w:r>
        <w:t xml:space="preserve">The Basic difference between Continuous Delivery and Continuous Deployment is that if we are able to Build, then do unit </w:t>
      </w:r>
      <w:r w:rsidR="00901C05">
        <w:t>on it then store it in a common place and from there if we are able to automate testing also of few functionality then it is called ad Continuous Delivery but it can be deployed Automatically in Production then it is called as Continuous Deployment.</w:t>
      </w:r>
    </w:p>
    <w:p w14:paraId="64E9C1D7" w14:textId="51D6C008" w:rsidR="00901C05" w:rsidRDefault="00C81443">
      <w:r>
        <w:t>Stage can never be Customer Place it will be in our location only.</w:t>
      </w:r>
    </w:p>
    <w:p w14:paraId="3691CB79" w14:textId="3C78EEE4" w:rsidR="00C81443" w:rsidRDefault="00192361">
      <w:r>
        <w:rPr>
          <w:noProof/>
        </w:rPr>
        <w:lastRenderedPageBreak/>
        <w:drawing>
          <wp:inline distT="0" distB="0" distL="0" distR="0" wp14:anchorId="57A717F1" wp14:editId="03D9254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06716B3A" w14:textId="0F8575C3" w:rsidR="00192361" w:rsidRDefault="00192361">
      <w:r>
        <w:t xml:space="preserve">Here If we </w:t>
      </w:r>
      <w:r w:rsidR="00132F46">
        <w:t xml:space="preserve">take free style job </w:t>
      </w:r>
      <w:proofErr w:type="gramStart"/>
      <w:r w:rsidR="00132F46">
        <w:t>there</w:t>
      </w:r>
      <w:proofErr w:type="gramEnd"/>
      <w:r w:rsidR="00132F46">
        <w:t xml:space="preserve"> we cannot use the same machine to do all these activities.</w:t>
      </w:r>
    </w:p>
    <w:p w14:paraId="0E037616" w14:textId="57A7AC36" w:rsidR="00132F46" w:rsidRDefault="00132F46">
      <w:r>
        <w:t xml:space="preserve">It requires different machine at different </w:t>
      </w:r>
      <w:proofErr w:type="gramStart"/>
      <w:r>
        <w:t>places</w:t>
      </w:r>
      <w:proofErr w:type="gramEnd"/>
      <w:r>
        <w:t xml:space="preserve"> and this is possible via pipeline.</w:t>
      </w:r>
    </w:p>
    <w:p w14:paraId="56867ED7" w14:textId="57A7367D" w:rsidR="00132F46" w:rsidRDefault="00710A63">
      <w:r>
        <w:rPr>
          <w:noProof/>
        </w:rPr>
        <w:drawing>
          <wp:inline distT="0" distB="0" distL="0" distR="0" wp14:anchorId="490268F0" wp14:editId="6397F53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44E24EBF" w14:textId="392D6528" w:rsidR="00710A63" w:rsidRDefault="00710A63">
      <w:r>
        <w:t>DSL is groovy based language</w:t>
      </w:r>
    </w:p>
    <w:p w14:paraId="39B3EE50" w14:textId="1C65340F" w:rsidR="00710A63" w:rsidRDefault="00710A63">
      <w:r>
        <w:t>Jenkins Pipeline is a job which helps in achieving CICD.</w:t>
      </w:r>
    </w:p>
    <w:p w14:paraId="718AE250" w14:textId="0EB5B164" w:rsidR="00710A63" w:rsidRDefault="00710A63">
      <w:r>
        <w:lastRenderedPageBreak/>
        <w:t>It is combination of several jobs in that it will be defined where to do, what to do and when to do via DSL script called as Jenkins file.</w:t>
      </w:r>
    </w:p>
    <w:p w14:paraId="1CA9DEE9" w14:textId="710E56F8" w:rsidR="005A6797" w:rsidRDefault="005A6797">
      <w:r>
        <w:rPr>
          <w:noProof/>
        </w:rPr>
        <w:drawing>
          <wp:inline distT="0" distB="0" distL="0" distR="0" wp14:anchorId="462F97A7" wp14:editId="779D8543">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4E2B5D35" w14:textId="60767BFA" w:rsidR="005A6797" w:rsidRDefault="001818FC">
      <w:r>
        <w:rPr>
          <w:noProof/>
        </w:rPr>
        <w:drawing>
          <wp:inline distT="0" distB="0" distL="0" distR="0" wp14:anchorId="4A08C489" wp14:editId="41C5E888">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3C7F061B" w14:textId="42321019" w:rsidR="001818FC" w:rsidRDefault="001818FC">
      <w:r>
        <w:rPr>
          <w:noProof/>
        </w:rPr>
        <w:lastRenderedPageBreak/>
        <w:drawing>
          <wp:inline distT="0" distB="0" distL="0" distR="0" wp14:anchorId="1369F22E" wp14:editId="2F2BE662">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5A06866" w14:textId="72766027" w:rsidR="001818FC" w:rsidRDefault="001818FC">
      <w:r>
        <w:rPr>
          <w:noProof/>
        </w:rPr>
        <w:drawing>
          <wp:inline distT="0" distB="0" distL="0" distR="0" wp14:anchorId="37F434A8" wp14:editId="617F79F4">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4253A231" w14:textId="0CFC71C2" w:rsidR="001818FC" w:rsidRDefault="001818FC">
      <w:r>
        <w:t>Here everything i</w:t>
      </w:r>
      <w:r w:rsidR="007238D9">
        <w:t>s composed of block.</w:t>
      </w:r>
    </w:p>
    <w:p w14:paraId="4BA4D520" w14:textId="21BD0336" w:rsidR="007238D9" w:rsidRDefault="00CA6B99">
      <w:r>
        <w:t>Here pipeline block is called as parent block</w:t>
      </w:r>
      <w:r w:rsidR="00000765">
        <w:t>.</w:t>
      </w:r>
    </w:p>
    <w:p w14:paraId="6B3100D0" w14:textId="2FCDDA8E" w:rsidR="004F19F2" w:rsidRDefault="004F19F2">
      <w:r>
        <w:t>All other subblocks will be inside it only</w:t>
      </w:r>
    </w:p>
    <w:p w14:paraId="07464232" w14:textId="7FF05DEA" w:rsidR="00F25157" w:rsidRDefault="00F25157">
      <w:r>
        <w:rPr>
          <w:noProof/>
        </w:rPr>
        <w:lastRenderedPageBreak/>
        <w:drawing>
          <wp:inline distT="0" distB="0" distL="0" distR="0" wp14:anchorId="31F3138E" wp14:editId="6F35D9C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434FC3E2" w14:textId="2C56D048" w:rsidR="00F25157" w:rsidRDefault="00F25157">
      <w:r>
        <w:t>Here stage is nothing but a job i.e. what exactly are you doing.</w:t>
      </w:r>
    </w:p>
    <w:p w14:paraId="198132A6" w14:textId="11F6BED6" w:rsidR="00F25157" w:rsidRDefault="00F25157">
      <w:r>
        <w:t>What to do, when to do and where to do.</w:t>
      </w:r>
    </w:p>
    <w:p w14:paraId="4203BFD4" w14:textId="174A8842" w:rsidR="00F25157" w:rsidRDefault="00F25157">
      <w:r>
        <w:t>One stage is one job</w:t>
      </w:r>
    </w:p>
    <w:p w14:paraId="215A018D" w14:textId="0F434B27" w:rsidR="00207E0A" w:rsidRDefault="00207E0A">
      <w:r>
        <w:rPr>
          <w:noProof/>
        </w:rPr>
        <w:drawing>
          <wp:inline distT="0" distB="0" distL="0" distR="0" wp14:anchorId="37C34DA1" wp14:editId="7D3FAFA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23A6DFC7" w14:textId="03C86746" w:rsidR="00207E0A" w:rsidRDefault="00207E0A">
      <w:r>
        <w:t>Anything you applied in top level will be applicable for all stages</w:t>
      </w:r>
    </w:p>
    <w:p w14:paraId="3A2EA246" w14:textId="335C72C1" w:rsidR="00207E0A" w:rsidRDefault="00207E0A">
      <w:r>
        <w:t>Like as above, i.e. agent</w:t>
      </w:r>
    </w:p>
    <w:p w14:paraId="7CAB19D8" w14:textId="37F14451" w:rsidR="008E325F" w:rsidRDefault="008E325F">
      <w:r>
        <w:lastRenderedPageBreak/>
        <w:t xml:space="preserve">If you want separate agent for each </w:t>
      </w:r>
      <w:proofErr w:type="gramStart"/>
      <w:r>
        <w:t>stages</w:t>
      </w:r>
      <w:proofErr w:type="gramEnd"/>
      <w:r>
        <w:t xml:space="preserve"> give it like below</w:t>
      </w:r>
    </w:p>
    <w:p w14:paraId="3DD6AD85" w14:textId="1D13D207" w:rsidR="008E325F" w:rsidRDefault="008E325F">
      <w:r>
        <w:rPr>
          <w:noProof/>
        </w:rPr>
        <w:drawing>
          <wp:inline distT="0" distB="0" distL="0" distR="0" wp14:anchorId="574D2D8A" wp14:editId="1DE2EE41">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1C6D0680" w14:textId="331DD2E6" w:rsidR="00815762" w:rsidRDefault="00815762">
      <w:r>
        <w:t xml:space="preserve">Steps are nothing but these are the task which will tell what needs to do </w:t>
      </w:r>
    </w:p>
    <w:p w14:paraId="1A308538" w14:textId="4E7A824E" w:rsidR="00815762" w:rsidRDefault="00815762">
      <w:r>
        <w:t>Like as below</w:t>
      </w:r>
    </w:p>
    <w:p w14:paraId="4CE5D4BC" w14:textId="395377E5" w:rsidR="00815762" w:rsidRDefault="00815762">
      <w:r>
        <w:rPr>
          <w:noProof/>
        </w:rPr>
        <w:drawing>
          <wp:inline distT="0" distB="0" distL="0" distR="0" wp14:anchorId="30385BB7" wp14:editId="5135377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522B6D99" w14:textId="0CC3F6D5" w:rsidR="00B43CBC" w:rsidRDefault="00B43CBC">
      <w:r>
        <w:rPr>
          <w:noProof/>
        </w:rPr>
        <w:lastRenderedPageBreak/>
        <w:drawing>
          <wp:inline distT="0" distB="0" distL="0" distR="0" wp14:anchorId="67F39299" wp14:editId="071A087A">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54E0F9EE" w14:textId="7B7F4DA9" w:rsidR="00B43CBC" w:rsidRDefault="00B43CBC">
      <w:r>
        <w:t xml:space="preserve">We can give individual </w:t>
      </w:r>
      <w:proofErr w:type="gramStart"/>
      <w:r>
        <w:t>machine</w:t>
      </w:r>
      <w:proofErr w:type="gramEnd"/>
      <w:r>
        <w:t xml:space="preserve"> or we can group</w:t>
      </w:r>
    </w:p>
    <w:p w14:paraId="5DD34088" w14:textId="0658D33E" w:rsidR="009D2C73" w:rsidRDefault="009D2C73">
      <w:r>
        <w:rPr>
          <w:noProof/>
        </w:rPr>
        <w:drawing>
          <wp:inline distT="0" distB="0" distL="0" distR="0" wp14:anchorId="6596C66F" wp14:editId="1750805B">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18AC9D22" w14:textId="25AE7C2B" w:rsidR="009D2C73" w:rsidRDefault="009D2C73">
      <w:r>
        <w:rPr>
          <w:noProof/>
        </w:rPr>
        <w:lastRenderedPageBreak/>
        <w:drawing>
          <wp:inline distT="0" distB="0" distL="0" distR="0" wp14:anchorId="7C703E00" wp14:editId="49E69423">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1DE49D3" w14:textId="4C46B570" w:rsidR="00B816B0" w:rsidRDefault="00B816B0">
      <w:r>
        <w:rPr>
          <w:noProof/>
        </w:rPr>
        <w:drawing>
          <wp:inline distT="0" distB="0" distL="0" distR="0" wp14:anchorId="2DEBBAC5" wp14:editId="25F8F5B5">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r>
        <w:t xml:space="preserve"> </w:t>
      </w:r>
    </w:p>
    <w:p w14:paraId="4FAB7030" w14:textId="36ABCCF0" w:rsidR="00B816B0" w:rsidRDefault="00B816B0">
      <w:r>
        <w:rPr>
          <w:noProof/>
        </w:rPr>
        <w:lastRenderedPageBreak/>
        <w:drawing>
          <wp:inline distT="0" distB="0" distL="0" distR="0" wp14:anchorId="7536923E" wp14:editId="54A0C4D4">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77E1D772" w14:textId="5A49024A" w:rsidR="00B816B0" w:rsidRDefault="00B816B0">
      <w:r>
        <w:t>Agent any example as above.</w:t>
      </w:r>
    </w:p>
    <w:p w14:paraId="3DE9BA88" w14:textId="4AA5D197" w:rsidR="00B816B0" w:rsidRDefault="00B816B0"/>
    <w:p w14:paraId="5666740E" w14:textId="28C3BCEC" w:rsidR="00B816B0" w:rsidRDefault="00815353">
      <w:r>
        <w:rPr>
          <w:noProof/>
        </w:rPr>
        <w:drawing>
          <wp:inline distT="0" distB="0" distL="0" distR="0" wp14:anchorId="73D12199" wp14:editId="02B9B0E4">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78337603" w14:textId="2532326D" w:rsidR="00815353" w:rsidRDefault="00815353">
      <w:r>
        <w:t>Demo as label</w:t>
      </w:r>
      <w:r w:rsidR="00C17F6B">
        <w:t>, telling to pick any machine available in demo group</w:t>
      </w:r>
    </w:p>
    <w:p w14:paraId="11C53F11" w14:textId="227CB5DD" w:rsidR="00336D12" w:rsidRDefault="00235016">
      <w:r>
        <w:rPr>
          <w:noProof/>
        </w:rPr>
        <w:lastRenderedPageBreak/>
        <w:drawing>
          <wp:inline distT="0" distB="0" distL="0" distR="0" wp14:anchorId="2559A173" wp14:editId="7B4F3BC3">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65E6736B" w14:textId="29B4A0B3" w:rsidR="00336D12" w:rsidRDefault="00336D12">
      <w:r>
        <w:t xml:space="preserve">Here each </w:t>
      </w:r>
      <w:proofErr w:type="gramStart"/>
      <w:r>
        <w:t>stages</w:t>
      </w:r>
      <w:proofErr w:type="gramEnd"/>
      <w:r>
        <w:t xml:space="preserve"> but note in top label we have to mention agent as none</w:t>
      </w:r>
    </w:p>
    <w:p w14:paraId="1185CC6C" w14:textId="64700760" w:rsidR="00235016" w:rsidRDefault="00235016">
      <w:r>
        <w:rPr>
          <w:noProof/>
        </w:rPr>
        <w:drawing>
          <wp:inline distT="0" distB="0" distL="0" distR="0" wp14:anchorId="794E8130" wp14:editId="56D5D598">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38D7E1F1" w14:textId="5D2D9422" w:rsidR="00235016" w:rsidRDefault="00235016">
      <w:r>
        <w:t xml:space="preserve">If we want to </w:t>
      </w:r>
      <w:r w:rsidR="00350A02">
        <w:t>run on different place i.e. in different workspace.</w:t>
      </w:r>
    </w:p>
    <w:p w14:paraId="3898BF08" w14:textId="58BD9AB8" w:rsidR="00350A02" w:rsidRDefault="00350A02">
      <w:r>
        <w:t>If you don’t want to run on default remote root directory</w:t>
      </w:r>
    </w:p>
    <w:p w14:paraId="7CE55D2E" w14:textId="15E82F04" w:rsidR="005952FF" w:rsidRDefault="005952FF">
      <w:r>
        <w:rPr>
          <w:noProof/>
        </w:rPr>
        <w:lastRenderedPageBreak/>
        <w:drawing>
          <wp:inline distT="0" distB="0" distL="0" distR="0" wp14:anchorId="35AEAFD5" wp14:editId="68C2D81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07606554" w14:textId="5CD84398" w:rsidR="005952FF" w:rsidRDefault="005952FF">
      <w:r>
        <w:t>We can pass environment variable as well</w:t>
      </w:r>
      <w:r w:rsidR="00CF1141">
        <w:t xml:space="preserve"> as above</w:t>
      </w:r>
    </w:p>
    <w:p w14:paraId="6FA60B03" w14:textId="04D0A83D" w:rsidR="00CF1141" w:rsidRDefault="00CF1141">
      <w:r>
        <w:rPr>
          <w:noProof/>
        </w:rPr>
        <w:drawing>
          <wp:inline distT="0" distB="0" distL="0" distR="0" wp14:anchorId="039F1D35" wp14:editId="2F344F3D">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53D2D94E" w14:textId="7ABAE48F" w:rsidR="00CF1141" w:rsidRDefault="00CF1141">
      <w:r>
        <w:t xml:space="preserve">If you want for specific </w:t>
      </w:r>
      <w:proofErr w:type="gramStart"/>
      <w:r>
        <w:t>stages</w:t>
      </w:r>
      <w:proofErr w:type="gramEnd"/>
      <w:r>
        <w:t xml:space="preserve"> then local env variable</w:t>
      </w:r>
    </w:p>
    <w:p w14:paraId="6EDF2A9F" w14:textId="5661111B" w:rsidR="00C00FD4" w:rsidRDefault="00C00FD4">
      <w:r>
        <w:rPr>
          <w:noProof/>
        </w:rPr>
        <w:lastRenderedPageBreak/>
        <w:drawing>
          <wp:inline distT="0" distB="0" distL="0" distR="0" wp14:anchorId="3ECEAB4F" wp14:editId="5B2A3B54">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59E4EA6B" w14:textId="77777777" w:rsidR="00C00FD4" w:rsidRDefault="00C00FD4">
      <w:r>
        <w:t>Here Each block is called as directive</w:t>
      </w:r>
    </w:p>
    <w:p w14:paraId="6D9C5A11" w14:textId="77777777" w:rsidR="002669A2" w:rsidRDefault="002669A2">
      <w:r>
        <w:rPr>
          <w:noProof/>
        </w:rPr>
        <w:drawing>
          <wp:inline distT="0" distB="0" distL="0" distR="0" wp14:anchorId="0AEFD22B" wp14:editId="669FE5A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591478B2" w14:textId="77777777" w:rsidR="000A687C" w:rsidRDefault="002669A2">
      <w:r>
        <w:t>We can discard old builds as well</w:t>
      </w:r>
    </w:p>
    <w:p w14:paraId="587E1FCA" w14:textId="79A58ABA" w:rsidR="000A687C" w:rsidRDefault="007A2FD8">
      <w:r>
        <w:t>Similarly,</w:t>
      </w:r>
      <w:bookmarkStart w:id="0" w:name="_GoBack"/>
      <w:bookmarkEnd w:id="0"/>
      <w:r w:rsidR="000A687C">
        <w:t xml:space="preserve"> via pipeline also we can do</w:t>
      </w:r>
    </w:p>
    <w:p w14:paraId="034A59BB" w14:textId="024023B5" w:rsidR="00C00FD4" w:rsidRDefault="000A687C">
      <w:r>
        <w:rPr>
          <w:noProof/>
        </w:rPr>
        <w:lastRenderedPageBreak/>
        <w:drawing>
          <wp:inline distT="0" distB="0" distL="0" distR="0" wp14:anchorId="49D06D14" wp14:editId="7066CC52">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71A68073" w14:textId="70E973F9" w:rsidR="0043136A" w:rsidRDefault="0043136A">
      <w:r>
        <w:rPr>
          <w:noProof/>
        </w:rPr>
        <w:drawing>
          <wp:inline distT="0" distB="0" distL="0" distR="0" wp14:anchorId="01C4D998" wp14:editId="10C1ABD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47130BBF" w14:textId="1EB205E6" w:rsidR="0043136A" w:rsidRDefault="0043136A">
      <w:r>
        <w:t>We can do timeout and abort the task in between</w:t>
      </w:r>
    </w:p>
    <w:p w14:paraId="16696731" w14:textId="55F283DB" w:rsidR="00CD5622" w:rsidRDefault="00CD5622">
      <w:r>
        <w:rPr>
          <w:noProof/>
        </w:rPr>
        <w:lastRenderedPageBreak/>
        <w:drawing>
          <wp:inline distT="0" distB="0" distL="0" distR="0" wp14:anchorId="663DF9EB" wp14:editId="4F82EB51">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r>
        <w:t xml:space="preserve">If we want to know the time when it starts then we can use </w:t>
      </w:r>
      <w:proofErr w:type="gramStart"/>
      <w:r>
        <w:t>timestamps( )</w:t>
      </w:r>
      <w:proofErr w:type="gramEnd"/>
    </w:p>
    <w:p w14:paraId="53B95787" w14:textId="514C7F0C" w:rsidR="00CD5622" w:rsidRDefault="00CD5622">
      <w:r>
        <w:t>Sometime if you do not want one build to run more than once at a time.</w:t>
      </w:r>
    </w:p>
    <w:p w14:paraId="7EB2E36B" w14:textId="1FEE605F" w:rsidR="00CB4B4F" w:rsidRDefault="00CB4B4F">
      <w:r>
        <w:rPr>
          <w:noProof/>
        </w:rPr>
        <w:drawing>
          <wp:inline distT="0" distB="0" distL="0" distR="0" wp14:anchorId="1FD368F9" wp14:editId="28ECCFD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16F3DA41" w14:textId="3ABA36F0" w:rsidR="00CB4B4F" w:rsidRDefault="00CB4B4F">
      <w:r>
        <w:t xml:space="preserve">We can do this via using </w:t>
      </w:r>
      <w:proofErr w:type="spellStart"/>
      <w:r>
        <w:t>disableConcurrentBuilds</w:t>
      </w:r>
      <w:proofErr w:type="spellEnd"/>
    </w:p>
    <w:p w14:paraId="3730A927" w14:textId="062D82EA" w:rsidR="00CB4B4F" w:rsidRDefault="00CB4B4F">
      <w:r>
        <w:t xml:space="preserve">SO that if we try to run more than once it will tell its already in </w:t>
      </w:r>
      <w:proofErr w:type="spellStart"/>
      <w:r>
        <w:t>queqe</w:t>
      </w:r>
      <w:proofErr w:type="spellEnd"/>
    </w:p>
    <w:p w14:paraId="1B040D06" w14:textId="6B3ED72D" w:rsidR="00CB4B4F" w:rsidRDefault="00CB4B4F">
      <w:r>
        <w:rPr>
          <w:noProof/>
        </w:rPr>
        <w:lastRenderedPageBreak/>
        <w:drawing>
          <wp:inline distT="0" distB="0" distL="0" distR="0" wp14:anchorId="53102B74" wp14:editId="375FC98E">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4D1DA5F" w14:textId="33377EA7" w:rsidR="000B41AA" w:rsidRDefault="000B41AA">
      <w:r>
        <w:t xml:space="preserve">If we want triggers in </w:t>
      </w:r>
      <w:proofErr w:type="gramStart"/>
      <w:r>
        <w:t>pipeline</w:t>
      </w:r>
      <w:proofErr w:type="gramEnd"/>
      <w:r>
        <w:t xml:space="preserve"> we can do by triggers</w:t>
      </w:r>
    </w:p>
    <w:p w14:paraId="730298F1" w14:textId="58570107" w:rsidR="000B41AA" w:rsidRDefault="000B41AA">
      <w:r>
        <w:rPr>
          <w:noProof/>
        </w:rPr>
        <w:drawing>
          <wp:inline distT="0" distB="0" distL="0" distR="0" wp14:anchorId="5504ED06" wp14:editId="788D1B23">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1CCF585D" w14:textId="228982C2" w:rsidR="000B41AA" w:rsidRDefault="000B41AA">
      <w:r>
        <w:t xml:space="preserve">Here it will get triggered after </w:t>
      </w:r>
      <w:proofErr w:type="gramStart"/>
      <w:r>
        <w:t>every one</w:t>
      </w:r>
      <w:proofErr w:type="gramEnd"/>
      <w:r>
        <w:t xml:space="preserve"> minute</w:t>
      </w:r>
    </w:p>
    <w:p w14:paraId="106A0726" w14:textId="29D849EC" w:rsidR="00A8445F" w:rsidRDefault="00A8445F">
      <w:r>
        <w:rPr>
          <w:noProof/>
        </w:rPr>
        <w:lastRenderedPageBreak/>
        <w:drawing>
          <wp:inline distT="0" distB="0" distL="0" distR="0" wp14:anchorId="2366D962" wp14:editId="6465A0D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6998B933" w14:textId="5FDA6F2B" w:rsidR="00A8445F" w:rsidRDefault="00A8445F">
      <w:r>
        <w:t>If want to check either up job is run or not</w:t>
      </w:r>
    </w:p>
    <w:p w14:paraId="59E7BBE8" w14:textId="1E8DDFC1" w:rsidR="001D41BB" w:rsidRDefault="001D41BB">
      <w:r>
        <w:rPr>
          <w:noProof/>
        </w:rPr>
        <w:drawing>
          <wp:inline distT="0" distB="0" distL="0" distR="0" wp14:anchorId="19BFE281" wp14:editId="0C867D9E">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43CDC249" w14:textId="094448FB" w:rsidR="001D41BB" w:rsidRDefault="001D41BB">
      <w:r>
        <w:t xml:space="preserve">If we want to call another job from existing job </w:t>
      </w:r>
    </w:p>
    <w:p w14:paraId="1BB07FA1" w14:textId="24B31798" w:rsidR="001D41BB" w:rsidRDefault="001D41BB">
      <w:r>
        <w:t xml:space="preserve">If you don’t want existing job to wait then we can do it via </w:t>
      </w:r>
      <w:proofErr w:type="gramStart"/>
      <w:r>
        <w:t>wait :</w:t>
      </w:r>
      <w:proofErr w:type="gramEnd"/>
      <w:r>
        <w:t xml:space="preserve"> false</w:t>
      </w:r>
    </w:p>
    <w:p w14:paraId="63C3CFFE" w14:textId="27057877" w:rsidR="001D41BB" w:rsidRDefault="001D41BB">
      <w:r>
        <w:rPr>
          <w:noProof/>
        </w:rPr>
        <w:lastRenderedPageBreak/>
        <w:drawing>
          <wp:inline distT="0" distB="0" distL="0" distR="0" wp14:anchorId="3AFCD256" wp14:editId="2B335AED">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17EB42E0" w14:textId="0BDD0D25" w:rsidR="0023282E" w:rsidRDefault="0023282E">
      <w:r>
        <w:rPr>
          <w:noProof/>
        </w:rPr>
        <w:drawing>
          <wp:inline distT="0" distB="0" distL="0" distR="0" wp14:anchorId="19FC9E40" wp14:editId="590C1D1B">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3A4E0841" w14:textId="0D741794" w:rsidR="00372BC9" w:rsidRDefault="00372BC9">
      <w:r>
        <w:rPr>
          <w:noProof/>
        </w:rPr>
        <w:lastRenderedPageBreak/>
        <w:drawing>
          <wp:inline distT="0" distB="0" distL="0" distR="0" wp14:anchorId="532F73F4" wp14:editId="46678C09">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14:paraId="39B9483B" w14:textId="1605376F" w:rsidR="00372BC9" w:rsidRDefault="00372BC9">
      <w:r>
        <w:t xml:space="preserve">If we want to perform the steps other than default workspace </w:t>
      </w:r>
    </w:p>
    <w:p w14:paraId="0ADD38A2" w14:textId="656ACFE4" w:rsidR="000127DB" w:rsidRDefault="000127DB">
      <w:r>
        <w:rPr>
          <w:noProof/>
        </w:rPr>
        <w:drawing>
          <wp:inline distT="0" distB="0" distL="0" distR="0" wp14:anchorId="66B58177" wp14:editId="00A607F1">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14:paraId="4DB63F89" w14:textId="5152B3FC" w:rsidR="000127DB" w:rsidRDefault="000127DB">
      <w:r>
        <w:t>Here in all pipeline we are seeing that we are running the stages blindly without any condition</w:t>
      </w:r>
    </w:p>
    <w:p w14:paraId="6CCFBE15" w14:textId="23D74B68" w:rsidR="000127DB" w:rsidRDefault="000127DB">
      <w:pPr>
        <w:rPr>
          <w:b/>
          <w:bCs/>
        </w:rPr>
      </w:pPr>
      <w:r>
        <w:t xml:space="preserve">If we want stages to run based on </w:t>
      </w:r>
      <w:proofErr w:type="gramStart"/>
      <w:r>
        <w:t>condition</w:t>
      </w:r>
      <w:proofErr w:type="gramEnd"/>
      <w:r>
        <w:t xml:space="preserve"> then we can use </w:t>
      </w:r>
      <w:r w:rsidRPr="000127DB">
        <w:rPr>
          <w:b/>
          <w:bCs/>
        </w:rPr>
        <w:t>when</w:t>
      </w:r>
    </w:p>
    <w:p w14:paraId="15749DD7" w14:textId="5B88D350" w:rsidR="000127DB" w:rsidRDefault="00673C92">
      <w:r>
        <w:rPr>
          <w:noProof/>
        </w:rPr>
        <w:lastRenderedPageBreak/>
        <w:drawing>
          <wp:inline distT="0" distB="0" distL="0" distR="0" wp14:anchorId="5DA0B36E" wp14:editId="0A6A1AB1">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r w:rsidR="007B72CD">
        <w:br/>
        <w:t xml:space="preserve">We can use </w:t>
      </w:r>
      <w:proofErr w:type="spellStart"/>
      <w:r w:rsidR="007B72CD">
        <w:t>booleanParams</w:t>
      </w:r>
      <w:proofErr w:type="spellEnd"/>
      <w:r w:rsidR="007B72CD">
        <w:t xml:space="preserve"> also.</w:t>
      </w:r>
    </w:p>
    <w:p w14:paraId="2B1F81CD" w14:textId="287A0DE9" w:rsidR="007B72CD" w:rsidRDefault="007B72CD">
      <w:r>
        <w:t>Here since it is true or false so using expression</w:t>
      </w:r>
    </w:p>
    <w:p w14:paraId="6D745BEA" w14:textId="6FE85815" w:rsidR="007B72CD" w:rsidRDefault="007B72CD">
      <w:r>
        <w:rPr>
          <w:noProof/>
        </w:rPr>
        <w:drawing>
          <wp:inline distT="0" distB="0" distL="0" distR="0" wp14:anchorId="43EF9674" wp14:editId="5B68FECD">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14:paraId="3F880089" w14:textId="2E280696" w:rsidR="00665837" w:rsidRDefault="00665837">
      <w:r>
        <w:t>We can check the string conditions as well</w:t>
      </w:r>
    </w:p>
    <w:p w14:paraId="50918135" w14:textId="17981CD0" w:rsidR="00665837" w:rsidRDefault="00665837">
      <w:r>
        <w:rPr>
          <w:noProof/>
        </w:rPr>
        <w:lastRenderedPageBreak/>
        <w:drawing>
          <wp:inline distT="0" distB="0" distL="0" distR="0" wp14:anchorId="5C419869" wp14:editId="4F09DD16">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41961561" w14:textId="63FE7DA7" w:rsidR="00C7785B" w:rsidRDefault="00C7785B">
      <w:r>
        <w:t>We can use Boolean values also</w:t>
      </w:r>
    </w:p>
    <w:p w14:paraId="35276D79" w14:textId="499284D4" w:rsidR="00C7785B" w:rsidRDefault="00C7785B">
      <w:r>
        <w:rPr>
          <w:noProof/>
        </w:rPr>
        <w:drawing>
          <wp:inline distT="0" distB="0" distL="0" distR="0" wp14:anchorId="74C8A4B7" wp14:editId="13D766E1">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14:paraId="14FE909C" w14:textId="0A602CEE" w:rsidR="00C7785B" w:rsidRDefault="00C7785B">
      <w:r>
        <w:t>We can execute the stages parallelly</w:t>
      </w:r>
    </w:p>
    <w:p w14:paraId="26A867F3" w14:textId="0EAAE7B5" w:rsidR="00C7785B" w:rsidRDefault="00C7785B">
      <w:r>
        <w:rPr>
          <w:noProof/>
        </w:rPr>
        <w:lastRenderedPageBreak/>
        <w:drawing>
          <wp:inline distT="0" distB="0" distL="0" distR="0" wp14:anchorId="79E36BF7" wp14:editId="6C09850C">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14:paraId="4D87D23C" w14:textId="43DBAF0B" w:rsidR="00AF1411" w:rsidRDefault="00AF1411">
      <w:r>
        <w:rPr>
          <w:noProof/>
        </w:rPr>
        <w:lastRenderedPageBreak/>
        <w:drawing>
          <wp:inline distT="0" distB="0" distL="0" distR="0" wp14:anchorId="04608293" wp14:editId="6FA2745C">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r>
        <w:rPr>
          <w:noProof/>
        </w:rPr>
        <w:drawing>
          <wp:inline distT="0" distB="0" distL="0" distR="0" wp14:anchorId="2E9F5FA4" wp14:editId="0BE0A30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14:paraId="5DD70EDD" w14:textId="0CC38E50" w:rsidR="00AF1411" w:rsidRDefault="00AF1411">
      <w:r>
        <w:t>We cannot have parallel block inside parallel block</w:t>
      </w:r>
    </w:p>
    <w:p w14:paraId="453755AC" w14:textId="47828D84" w:rsidR="00AF1411" w:rsidRDefault="00AF1411">
      <w:r>
        <w:rPr>
          <w:noProof/>
        </w:rPr>
        <w:lastRenderedPageBreak/>
        <w:drawing>
          <wp:inline distT="0" distB="0" distL="0" distR="0" wp14:anchorId="3BEFCE3F" wp14:editId="51653DCE">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14:paraId="767BEE6C" w14:textId="41E2E07F" w:rsidR="00427D6B" w:rsidRDefault="00427D6B">
      <w:r>
        <w:rPr>
          <w:noProof/>
        </w:rPr>
        <w:drawing>
          <wp:inline distT="0" distB="0" distL="0" distR="0" wp14:anchorId="776CF65A" wp14:editId="42C2AFE6">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14:paraId="37CB4F17" w14:textId="1BEE5014" w:rsidR="00427D6B" w:rsidRDefault="00427D6B">
      <w:r>
        <w:rPr>
          <w:noProof/>
        </w:rPr>
        <w:lastRenderedPageBreak/>
        <w:drawing>
          <wp:inline distT="0" distB="0" distL="0" distR="0" wp14:anchorId="39252CD2" wp14:editId="1E757AA2">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1370"/>
                    </a:xfrm>
                    <a:prstGeom prst="rect">
                      <a:avLst/>
                    </a:prstGeom>
                  </pic:spPr>
                </pic:pic>
              </a:graphicData>
            </a:graphic>
          </wp:inline>
        </w:drawing>
      </w:r>
    </w:p>
    <w:p w14:paraId="2082BDB9" w14:textId="306F2920" w:rsidR="00427D6B" w:rsidRDefault="00427D6B">
      <w:r>
        <w:rPr>
          <w:noProof/>
        </w:rPr>
        <w:drawing>
          <wp:inline distT="0" distB="0" distL="0" distR="0" wp14:anchorId="08B63A6C" wp14:editId="041EE621">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1370"/>
                    </a:xfrm>
                    <a:prstGeom prst="rect">
                      <a:avLst/>
                    </a:prstGeom>
                  </pic:spPr>
                </pic:pic>
              </a:graphicData>
            </a:graphic>
          </wp:inline>
        </w:drawing>
      </w:r>
    </w:p>
    <w:p w14:paraId="33897FC0" w14:textId="43B22FB0" w:rsidR="00427D6B" w:rsidRDefault="00427D6B">
      <w:r>
        <w:rPr>
          <w:noProof/>
        </w:rPr>
        <w:lastRenderedPageBreak/>
        <w:drawing>
          <wp:inline distT="0" distB="0" distL="0" distR="0" wp14:anchorId="6EC196E6" wp14:editId="4D5AD5C4">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1370"/>
                    </a:xfrm>
                    <a:prstGeom prst="rect">
                      <a:avLst/>
                    </a:prstGeom>
                  </pic:spPr>
                </pic:pic>
              </a:graphicData>
            </a:graphic>
          </wp:inline>
        </w:drawing>
      </w:r>
    </w:p>
    <w:p w14:paraId="25DC4D87" w14:textId="5F7B3FC2" w:rsidR="0023488E" w:rsidRDefault="0023488E">
      <w:r>
        <w:rPr>
          <w:noProof/>
        </w:rPr>
        <w:drawing>
          <wp:inline distT="0" distB="0" distL="0" distR="0" wp14:anchorId="1649CDF8" wp14:editId="6B199460">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1370"/>
                    </a:xfrm>
                    <a:prstGeom prst="rect">
                      <a:avLst/>
                    </a:prstGeom>
                  </pic:spPr>
                </pic:pic>
              </a:graphicData>
            </a:graphic>
          </wp:inline>
        </w:drawing>
      </w:r>
    </w:p>
    <w:sectPr w:rsidR="002348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552BBC" w14:textId="77777777" w:rsidR="00901C05" w:rsidRDefault="00901C05" w:rsidP="00901C05">
      <w:pPr>
        <w:spacing w:after="0" w:line="240" w:lineRule="auto"/>
      </w:pPr>
      <w:r>
        <w:separator/>
      </w:r>
    </w:p>
  </w:endnote>
  <w:endnote w:type="continuationSeparator" w:id="0">
    <w:p w14:paraId="68EEA4C4" w14:textId="77777777" w:rsidR="00901C05" w:rsidRDefault="00901C05" w:rsidP="00901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2E5B38" w14:textId="77777777" w:rsidR="00901C05" w:rsidRDefault="00901C05" w:rsidP="00901C05">
      <w:pPr>
        <w:spacing w:after="0" w:line="240" w:lineRule="auto"/>
      </w:pPr>
      <w:r>
        <w:separator/>
      </w:r>
    </w:p>
  </w:footnote>
  <w:footnote w:type="continuationSeparator" w:id="0">
    <w:p w14:paraId="359A0770" w14:textId="77777777" w:rsidR="00901C05" w:rsidRDefault="00901C05" w:rsidP="00901C0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3C2"/>
    <w:rsid w:val="00000765"/>
    <w:rsid w:val="000127DB"/>
    <w:rsid w:val="00054287"/>
    <w:rsid w:val="000A687C"/>
    <w:rsid w:val="000B41AA"/>
    <w:rsid w:val="00132F46"/>
    <w:rsid w:val="001818FC"/>
    <w:rsid w:val="00192361"/>
    <w:rsid w:val="001D41BB"/>
    <w:rsid w:val="00207E0A"/>
    <w:rsid w:val="0023282E"/>
    <w:rsid w:val="0023488E"/>
    <w:rsid w:val="00235016"/>
    <w:rsid w:val="002669A2"/>
    <w:rsid w:val="00336D12"/>
    <w:rsid w:val="00350A02"/>
    <w:rsid w:val="00372BC9"/>
    <w:rsid w:val="003A3C80"/>
    <w:rsid w:val="00427D6B"/>
    <w:rsid w:val="0043136A"/>
    <w:rsid w:val="004F19F2"/>
    <w:rsid w:val="005952FF"/>
    <w:rsid w:val="005A6797"/>
    <w:rsid w:val="00665837"/>
    <w:rsid w:val="00673C92"/>
    <w:rsid w:val="00710A63"/>
    <w:rsid w:val="007238D9"/>
    <w:rsid w:val="007A2FD8"/>
    <w:rsid w:val="007B72CD"/>
    <w:rsid w:val="00815353"/>
    <w:rsid w:val="00815762"/>
    <w:rsid w:val="008E325F"/>
    <w:rsid w:val="00901C05"/>
    <w:rsid w:val="009B2A86"/>
    <w:rsid w:val="009D2C73"/>
    <w:rsid w:val="009F43C2"/>
    <w:rsid w:val="00A8445F"/>
    <w:rsid w:val="00AD761F"/>
    <w:rsid w:val="00AF1411"/>
    <w:rsid w:val="00B43CBC"/>
    <w:rsid w:val="00B816B0"/>
    <w:rsid w:val="00C00FD4"/>
    <w:rsid w:val="00C17F6B"/>
    <w:rsid w:val="00C7785B"/>
    <w:rsid w:val="00C81443"/>
    <w:rsid w:val="00CA6B99"/>
    <w:rsid w:val="00CB4B4F"/>
    <w:rsid w:val="00CD5622"/>
    <w:rsid w:val="00CF1141"/>
    <w:rsid w:val="00F251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E22F2"/>
  <w15:chartTrackingRefBased/>
  <w15:docId w15:val="{224808D9-137F-4BD5-92D6-7C96F6FA4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2755</TotalTime>
  <Pages>25</Pages>
  <Words>455</Words>
  <Characters>2598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3047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Jha</dc:creator>
  <cp:keywords/>
  <dc:description/>
  <cp:lastModifiedBy>Pankaj Jha</cp:lastModifiedBy>
  <cp:revision>43</cp:revision>
  <dcterms:created xsi:type="dcterms:W3CDTF">2020-08-07T19:30:00Z</dcterms:created>
  <dcterms:modified xsi:type="dcterms:W3CDTF">2020-08-09T21:00:00Z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pankaj.jha@ad.infosys.com</vt:lpwstr>
  </property>
  <property fmtid="{D5CDD505-2E9C-101B-9397-08002B2CF9AE}" pid="5" name="MSIP_Label_be4b3411-284d-4d31-bd4f-bc13ef7f1fd6_SetDate">
    <vt:lpwstr>2020-08-08T04:45:26.9973800Z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d45452b9-da43-404d-aaa4-467b7f5cddc5</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pankaj.jha@ad.infosys.com</vt:lpwstr>
  </property>
  <property fmtid="{D5CDD505-2E9C-101B-9397-08002B2CF9AE}" pid="13" name="MSIP_Label_a0819fa7-4367-4500-ba88-dd630d977609_SetDate">
    <vt:lpwstr>2020-08-08T04:45:26.9973800Z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d45452b9-da43-404d-aaa4-467b7f5cddc5</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